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EA" w:rsidRPr="007931C6" w:rsidRDefault="007931C6" w:rsidP="008D697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931C6">
        <w:rPr>
          <w:rFonts w:ascii="Times New Roman" w:eastAsiaTheme="minorEastAsia" w:hAnsi="Times New Roman" w:cs="Times New Roman"/>
          <w:b/>
          <w:sz w:val="24"/>
          <w:szCs w:val="24"/>
        </w:rPr>
        <w:t>м</w:t>
      </w:r>
      <w:r w:rsidR="008176EA" w:rsidRPr="007931C6">
        <w:rPr>
          <w:rFonts w:ascii="Times New Roman" w:eastAsiaTheme="minorEastAsia" w:hAnsi="Times New Roman" w:cs="Times New Roman"/>
          <w:b/>
          <w:sz w:val="24"/>
          <w:szCs w:val="24"/>
        </w:rPr>
        <w:t>униципальное общеобразовательное учреждение</w:t>
      </w:r>
    </w:p>
    <w:p w:rsidR="008176EA" w:rsidRPr="007931C6" w:rsidRDefault="008176EA" w:rsidP="008176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931C6">
        <w:rPr>
          <w:rFonts w:ascii="Times New Roman" w:eastAsiaTheme="minorEastAsia" w:hAnsi="Times New Roman" w:cs="Times New Roman"/>
          <w:b/>
          <w:sz w:val="24"/>
          <w:szCs w:val="24"/>
        </w:rPr>
        <w:t>«Лицей № 7 Дзержинского района Волгограда»</w:t>
      </w: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8176EA" w:rsidRPr="008176EA" w:rsidRDefault="008176EA" w:rsidP="008176EA">
      <w:pPr>
        <w:spacing w:after="0" w:line="240" w:lineRule="auto"/>
        <w:jc w:val="center"/>
        <w:rPr>
          <w:rFonts w:eastAsiaTheme="minorEastAsia"/>
        </w:rPr>
      </w:pP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7931C6" w:rsidRPr="008176EA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8176EA" w:rsidRPr="007931C6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6EA" w:rsidRP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8176EA" w:rsidRPr="007931C6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учебного курса</w:t>
      </w:r>
    </w:p>
    <w:p w:rsidR="008176EA" w:rsidRPr="007931C6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«Английский: говорим на разные темы»</w:t>
      </w:r>
    </w:p>
    <w:p w:rsidR="008176EA" w:rsidRPr="007931C6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8 класса </w:t>
      </w: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8176EA" w:rsidRP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8176EA" w:rsidRPr="007931C6" w:rsidRDefault="008176EA" w:rsidP="007931C6">
      <w:pPr>
        <w:spacing w:after="0" w:line="240" w:lineRule="auto"/>
        <w:ind w:firstLine="485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7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79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Составитель: </w:t>
      </w:r>
    </w:p>
    <w:p w:rsidR="008176EA" w:rsidRPr="007931C6" w:rsidRDefault="008176EA" w:rsidP="007931C6">
      <w:pPr>
        <w:spacing w:after="0" w:line="240" w:lineRule="auto"/>
        <w:ind w:firstLine="485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учитель английского языка</w:t>
      </w:r>
    </w:p>
    <w:p w:rsidR="008176EA" w:rsidRPr="007931C6" w:rsidRDefault="008176EA" w:rsidP="007931C6">
      <w:pPr>
        <w:spacing w:after="0" w:line="240" w:lineRule="auto"/>
        <w:ind w:firstLine="4859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9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spellStart"/>
      <w:r w:rsidRPr="00793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Замшина</w:t>
      </w:r>
      <w:proofErr w:type="spellEnd"/>
      <w:r w:rsidRPr="0079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М.Н.          </w:t>
      </w:r>
    </w:p>
    <w:p w:rsidR="008176EA" w:rsidRPr="007931C6" w:rsidRDefault="008176EA" w:rsidP="008176EA">
      <w:pPr>
        <w:spacing w:after="0" w:line="240" w:lineRule="auto"/>
        <w:ind w:firstLine="485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931C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</w:t>
      </w:r>
    </w:p>
    <w:p w:rsidR="008176EA" w:rsidRPr="007931C6" w:rsidRDefault="008176EA" w:rsidP="008176EA">
      <w:pPr>
        <w:spacing w:after="0" w:line="240" w:lineRule="auto"/>
        <w:ind w:firstLine="485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6EA" w:rsidRPr="007931C6" w:rsidRDefault="008176EA" w:rsidP="00817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6EA" w:rsidRPr="007931C6" w:rsidRDefault="008176EA" w:rsidP="00817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6EA" w:rsidRPr="007931C6" w:rsidRDefault="008176EA" w:rsidP="00817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6EA" w:rsidRPr="007931C6" w:rsidRDefault="008176EA" w:rsidP="00817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6EA" w:rsidRPr="007931C6" w:rsidRDefault="008176EA" w:rsidP="00817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6EA" w:rsidRDefault="008176EA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Волгоград </w:t>
      </w:r>
    </w:p>
    <w:p w:rsidR="007931C6" w:rsidRPr="007931C6" w:rsidRDefault="007931C6" w:rsidP="0081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FC9" w:rsidRDefault="00B27FC9" w:rsidP="00784389">
      <w:pPr>
        <w:jc w:val="center"/>
        <w:rPr>
          <w:rFonts w:ascii="Times New Roman" w:hAnsi="Times New Roman" w:cs="Times New Roman"/>
        </w:rPr>
      </w:pPr>
    </w:p>
    <w:p w:rsidR="00B41319" w:rsidRPr="0003564A" w:rsidRDefault="00B41319" w:rsidP="00784389">
      <w:pPr>
        <w:jc w:val="center"/>
        <w:rPr>
          <w:rFonts w:ascii="Times New Roman" w:hAnsi="Times New Roman" w:cs="Times New Roman"/>
        </w:rPr>
      </w:pPr>
      <w:r w:rsidRPr="0003564A">
        <w:rPr>
          <w:rFonts w:ascii="Times New Roman" w:hAnsi="Times New Roman" w:cs="Times New Roman"/>
        </w:rPr>
        <w:lastRenderedPageBreak/>
        <w:t>ПОЯСНИТЕЛЬНАЯ ЗАПИСКА</w:t>
      </w:r>
    </w:p>
    <w:p w:rsidR="00DD258B" w:rsidRPr="0003564A" w:rsidRDefault="004C3BCC" w:rsidP="00B04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t xml:space="preserve">       </w:t>
      </w:r>
      <w:r w:rsidR="00B41319" w:rsidRPr="0003564A">
        <w:rPr>
          <w:rFonts w:ascii="Times New Roman" w:hAnsi="Times New Roman" w:cs="Times New Roman"/>
          <w:sz w:val="24"/>
          <w:szCs w:val="24"/>
        </w:rPr>
        <w:t xml:space="preserve">Актуальность данной программы обусловлена соответствием </w:t>
      </w:r>
      <w:r w:rsidR="0003564A" w:rsidRPr="0003564A">
        <w:rPr>
          <w:rFonts w:ascii="Times New Roman" w:hAnsi="Times New Roman" w:cs="Times New Roman"/>
          <w:sz w:val="24"/>
          <w:szCs w:val="24"/>
        </w:rPr>
        <w:t>её</w:t>
      </w:r>
      <w:r w:rsidR="00B41319" w:rsidRPr="0003564A">
        <w:rPr>
          <w:rFonts w:ascii="Times New Roman" w:hAnsi="Times New Roman" w:cs="Times New Roman"/>
          <w:sz w:val="24"/>
          <w:szCs w:val="24"/>
        </w:rPr>
        <w:t xml:space="preserve"> содержания требованиям Федерального государственного образовательного стандарта (ФГОС) основного общего образования, </w:t>
      </w:r>
      <w:r w:rsidR="006F22C9" w:rsidRPr="0003564A">
        <w:rPr>
          <w:rFonts w:ascii="Times New Roman" w:hAnsi="Times New Roman" w:cs="Times New Roman"/>
          <w:sz w:val="24"/>
          <w:szCs w:val="24"/>
        </w:rPr>
        <w:t>а также тем, что она позволяет применить полученные знания</w:t>
      </w:r>
      <w:r w:rsidR="00B41319" w:rsidRPr="0003564A">
        <w:rPr>
          <w:rFonts w:ascii="Times New Roman" w:hAnsi="Times New Roman" w:cs="Times New Roman"/>
          <w:sz w:val="24"/>
          <w:szCs w:val="24"/>
        </w:rPr>
        <w:t xml:space="preserve"> на практике</w:t>
      </w:r>
      <w:r w:rsidR="006F22C9" w:rsidRPr="0003564A">
        <w:rPr>
          <w:rFonts w:ascii="Times New Roman" w:hAnsi="Times New Roman" w:cs="Times New Roman"/>
          <w:sz w:val="24"/>
          <w:szCs w:val="24"/>
        </w:rPr>
        <w:t>, получить возможность больше практиковать разговорный английский, что не всегда удается на уроках английского языка, позволяет учащимся</w:t>
      </w:r>
      <w:r w:rsidRPr="0003564A">
        <w:rPr>
          <w:rFonts w:ascii="Times New Roman" w:hAnsi="Times New Roman" w:cs="Times New Roman"/>
          <w:sz w:val="24"/>
          <w:szCs w:val="24"/>
        </w:rPr>
        <w:t xml:space="preserve"> </w:t>
      </w:r>
      <w:r w:rsidR="00B41319" w:rsidRPr="0003564A">
        <w:rPr>
          <w:rFonts w:ascii="Times New Roman" w:hAnsi="Times New Roman" w:cs="Times New Roman"/>
          <w:sz w:val="24"/>
          <w:szCs w:val="24"/>
        </w:rPr>
        <w:t>реализовать свой творческий потенциал. К</w:t>
      </w:r>
      <w:r w:rsidR="006F22C9" w:rsidRPr="0003564A">
        <w:rPr>
          <w:rFonts w:ascii="Times New Roman" w:hAnsi="Times New Roman" w:cs="Times New Roman"/>
          <w:sz w:val="24"/>
          <w:szCs w:val="24"/>
        </w:rPr>
        <w:t>урс</w:t>
      </w:r>
      <w:r w:rsidR="00B41319" w:rsidRPr="0003564A">
        <w:rPr>
          <w:rFonts w:ascii="Times New Roman" w:hAnsi="Times New Roman" w:cs="Times New Roman"/>
          <w:sz w:val="24"/>
          <w:szCs w:val="24"/>
        </w:rPr>
        <w:t xml:space="preserve"> готовит их к участию в общешкольных мероприятиях на изучаемом языке, конкурсах разного уровня, способствует их самопознанию, самоутверждению и </w:t>
      </w:r>
      <w:r w:rsidR="006F22C9" w:rsidRPr="0003564A">
        <w:rPr>
          <w:rFonts w:ascii="Times New Roman" w:hAnsi="Times New Roman" w:cs="Times New Roman"/>
          <w:sz w:val="24"/>
          <w:szCs w:val="24"/>
        </w:rPr>
        <w:t>самовыражению. Тематики курса</w:t>
      </w:r>
      <w:r w:rsidR="00B41319" w:rsidRPr="0003564A">
        <w:rPr>
          <w:rFonts w:ascii="Times New Roman" w:hAnsi="Times New Roman" w:cs="Times New Roman"/>
          <w:sz w:val="24"/>
          <w:szCs w:val="24"/>
        </w:rPr>
        <w:t xml:space="preserve"> дополняют и углубляют материалы урока, способствуют их более прочному усвоению, предусматривают связь с жизнью и стимулируют их потребность в общении. </w:t>
      </w:r>
    </w:p>
    <w:p w:rsidR="00B04520" w:rsidRPr="0003564A" w:rsidRDefault="00B04520" w:rsidP="00B045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576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3564A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  <w:lang w:eastAsia="ru-RU"/>
        </w:rPr>
        <w:t xml:space="preserve">Цель </w:t>
      </w:r>
      <w:r w:rsidRPr="0003564A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учебного курса -  </w:t>
      </w:r>
      <w:r w:rsidRPr="0003564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личностное развитие </w:t>
      </w:r>
      <w:r w:rsidRPr="0003564A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учащегося, способного к участию в </w:t>
      </w:r>
      <w:r w:rsidRPr="0003564A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коммуникации по разным темам на </w:t>
      </w:r>
      <w:r w:rsidRPr="0003564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английском языке, имеющего представление об особенностях культуры страны изучаемого языка.</w:t>
      </w:r>
    </w:p>
    <w:p w:rsidR="00B04520" w:rsidRPr="0003564A" w:rsidRDefault="00B04520" w:rsidP="00B045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564A">
        <w:rPr>
          <w:rFonts w:ascii="Times New Roman" w:hAnsi="Times New Roman" w:cs="Times New Roman"/>
          <w:b/>
          <w:sz w:val="24"/>
          <w:szCs w:val="24"/>
        </w:rPr>
        <w:t xml:space="preserve">          Задачи:</w:t>
      </w:r>
    </w:p>
    <w:p w:rsidR="00B04520" w:rsidRPr="0003564A" w:rsidRDefault="00B04520" w:rsidP="000356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64A">
        <w:rPr>
          <w:rFonts w:ascii="Times New Roman" w:hAnsi="Times New Roman" w:cs="Times New Roman"/>
          <w:sz w:val="24"/>
          <w:szCs w:val="24"/>
        </w:rPr>
        <w:t xml:space="preserve"> - расширение лингвистического кругозора </w:t>
      </w:r>
      <w:proofErr w:type="gramStart"/>
      <w:r w:rsidRPr="0003564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3564A">
        <w:rPr>
          <w:rFonts w:ascii="Times New Roman" w:hAnsi="Times New Roman" w:cs="Times New Roman"/>
          <w:sz w:val="24"/>
          <w:szCs w:val="24"/>
        </w:rPr>
        <w:t>; обобщение ранее изученного языкового материала, необходимого для овладения устной и письменной речью на иностранном языке;</w:t>
      </w:r>
    </w:p>
    <w:p w:rsidR="00B04520" w:rsidRPr="0003564A" w:rsidRDefault="00B04520" w:rsidP="000356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64A">
        <w:rPr>
          <w:rFonts w:ascii="Times New Roman" w:hAnsi="Times New Roman" w:cs="Times New Roman"/>
          <w:sz w:val="24"/>
          <w:szCs w:val="24"/>
        </w:rPr>
        <w:t xml:space="preserve"> -</w:t>
      </w:r>
      <w:r w:rsidR="0051051B">
        <w:rPr>
          <w:rFonts w:ascii="Times New Roman" w:hAnsi="Times New Roman" w:cs="Times New Roman"/>
          <w:sz w:val="24"/>
          <w:szCs w:val="24"/>
        </w:rPr>
        <w:t xml:space="preserve"> </w:t>
      </w:r>
      <w:r w:rsidRPr="0003564A">
        <w:rPr>
          <w:rFonts w:ascii="Times New Roman" w:hAnsi="Times New Roman" w:cs="Times New Roman"/>
          <w:sz w:val="24"/>
          <w:szCs w:val="24"/>
        </w:rPr>
        <w:t xml:space="preserve">использование двуязычных толковых и специальных словарей (печатных и электронных) и другой справочной литературы; </w:t>
      </w:r>
    </w:p>
    <w:p w:rsidR="00B04520" w:rsidRPr="0003564A" w:rsidRDefault="00B04520" w:rsidP="00B0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3564A">
        <w:rPr>
          <w:rFonts w:ascii="Times New Roman" w:hAnsi="Times New Roman" w:cs="Times New Roman"/>
          <w:sz w:val="24"/>
          <w:szCs w:val="24"/>
        </w:rPr>
        <w:t>-</w:t>
      </w:r>
      <w:r w:rsidR="0051051B">
        <w:rPr>
          <w:rFonts w:ascii="Times New Roman" w:hAnsi="Times New Roman" w:cs="Times New Roman"/>
          <w:sz w:val="24"/>
          <w:szCs w:val="24"/>
        </w:rPr>
        <w:t xml:space="preserve"> </w:t>
      </w:r>
      <w:r w:rsidRPr="0003564A">
        <w:rPr>
          <w:rFonts w:ascii="Times New Roman" w:hAnsi="Times New Roman" w:cs="Times New Roman"/>
          <w:sz w:val="24"/>
          <w:szCs w:val="24"/>
        </w:rPr>
        <w:t xml:space="preserve">развитие умений ориентироваться в письменных и </w:t>
      </w:r>
      <w:proofErr w:type="spellStart"/>
      <w:r w:rsidRPr="0003564A">
        <w:rPr>
          <w:rFonts w:ascii="Times New Roman" w:hAnsi="Times New Roman" w:cs="Times New Roman"/>
          <w:sz w:val="24"/>
          <w:szCs w:val="24"/>
        </w:rPr>
        <w:t>аудиотекстах</w:t>
      </w:r>
      <w:proofErr w:type="spellEnd"/>
      <w:r w:rsidRPr="0003564A">
        <w:rPr>
          <w:rFonts w:ascii="Times New Roman" w:hAnsi="Times New Roman" w:cs="Times New Roman"/>
          <w:sz w:val="24"/>
          <w:szCs w:val="24"/>
        </w:rPr>
        <w:t xml:space="preserve"> на английском языке;</w:t>
      </w:r>
      <w:proofErr w:type="gramEnd"/>
    </w:p>
    <w:p w:rsidR="0003564A" w:rsidRPr="0003564A" w:rsidRDefault="00B04520" w:rsidP="000356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64A">
        <w:rPr>
          <w:rFonts w:ascii="Times New Roman" w:hAnsi="Times New Roman" w:cs="Times New Roman"/>
          <w:sz w:val="24"/>
          <w:szCs w:val="24"/>
        </w:rPr>
        <w:t xml:space="preserve">- развитие умений обрабатывать и обобщать информацию, выделять </w:t>
      </w:r>
      <w:r w:rsidR="0003564A" w:rsidRPr="0003564A">
        <w:rPr>
          <w:rFonts w:ascii="Times New Roman" w:hAnsi="Times New Roman" w:cs="Times New Roman"/>
          <w:sz w:val="24"/>
          <w:szCs w:val="24"/>
        </w:rPr>
        <w:t>её</w:t>
      </w:r>
      <w:r w:rsidRPr="0003564A">
        <w:rPr>
          <w:rFonts w:ascii="Times New Roman" w:hAnsi="Times New Roman" w:cs="Times New Roman"/>
          <w:sz w:val="24"/>
          <w:szCs w:val="24"/>
        </w:rPr>
        <w:t xml:space="preserve"> из различных источников; </w:t>
      </w:r>
    </w:p>
    <w:p w:rsidR="00B04520" w:rsidRPr="00B04520" w:rsidRDefault="00B04520" w:rsidP="000356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64A">
        <w:rPr>
          <w:rFonts w:ascii="Times New Roman" w:hAnsi="Times New Roman" w:cs="Times New Roman"/>
          <w:sz w:val="24"/>
          <w:szCs w:val="24"/>
        </w:rPr>
        <w:t>- развитие коммуникативных умений.</w:t>
      </w:r>
    </w:p>
    <w:p w:rsidR="00DD258B" w:rsidRPr="00B04520" w:rsidRDefault="004C3BCC" w:rsidP="00B04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t xml:space="preserve">         </w:t>
      </w:r>
      <w:r w:rsidR="00B41319" w:rsidRPr="00B04520">
        <w:rPr>
          <w:rFonts w:ascii="Times New Roman" w:hAnsi="Times New Roman" w:cs="Times New Roman"/>
          <w:sz w:val="24"/>
          <w:szCs w:val="24"/>
        </w:rPr>
        <w:t xml:space="preserve"> В процессе обучения предусмотрено использование фронтальной, групповой и индивидуальной форм учебной работ</w:t>
      </w:r>
      <w:r w:rsidRPr="00B04520">
        <w:rPr>
          <w:rFonts w:ascii="Times New Roman" w:hAnsi="Times New Roman" w:cs="Times New Roman"/>
          <w:sz w:val="24"/>
          <w:szCs w:val="24"/>
        </w:rPr>
        <w:t>ы. Программа предназначена для учащихся</w:t>
      </w:r>
      <w:r w:rsidR="00B41319" w:rsidRPr="00B04520">
        <w:rPr>
          <w:rFonts w:ascii="Times New Roman" w:hAnsi="Times New Roman" w:cs="Times New Roman"/>
          <w:sz w:val="24"/>
          <w:szCs w:val="24"/>
        </w:rPr>
        <w:t xml:space="preserve"> 8 классов и направлена на обеспечение дополнительной подготовки по английскому языку. </w:t>
      </w:r>
      <w:r w:rsidR="0003564A">
        <w:rPr>
          <w:rFonts w:ascii="Times New Roman" w:hAnsi="Times New Roman" w:cs="Times New Roman"/>
          <w:sz w:val="24"/>
          <w:szCs w:val="24"/>
        </w:rPr>
        <w:t>З</w:t>
      </w:r>
      <w:r w:rsidRPr="00B04520">
        <w:rPr>
          <w:rFonts w:ascii="Times New Roman" w:hAnsi="Times New Roman" w:cs="Times New Roman"/>
          <w:sz w:val="24"/>
          <w:szCs w:val="24"/>
        </w:rPr>
        <w:t>анятия предполагаю</w:t>
      </w:r>
      <w:r w:rsidR="00B41319" w:rsidRPr="00B04520">
        <w:rPr>
          <w:rFonts w:ascii="Times New Roman" w:hAnsi="Times New Roman" w:cs="Times New Roman"/>
          <w:sz w:val="24"/>
          <w:szCs w:val="24"/>
        </w:rPr>
        <w:t>т развитие творческих способностей, формирование навыков самореализации личности. Именно в детском возрасте закладываются основы мотивации деятельности, проявляется любознательность, сопровождающая активностью и желанием заниматься любимым делом. Основные принципы обучения:</w:t>
      </w:r>
    </w:p>
    <w:p w:rsidR="00DD258B" w:rsidRPr="00B04520" w:rsidRDefault="00B41319" w:rsidP="004C3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t xml:space="preserve"> </w:t>
      </w:r>
      <w:r w:rsidRPr="00B04520">
        <w:rPr>
          <w:rFonts w:ascii="Times New Roman" w:hAnsi="Times New Roman" w:cs="Times New Roman"/>
          <w:sz w:val="24"/>
          <w:szCs w:val="24"/>
        </w:rPr>
        <w:sym w:font="Symbol" w:char="F0B7"/>
      </w:r>
      <w:r w:rsidRPr="00B04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20">
        <w:rPr>
          <w:rFonts w:ascii="Times New Roman" w:hAnsi="Times New Roman" w:cs="Times New Roman"/>
          <w:sz w:val="24"/>
          <w:szCs w:val="24"/>
        </w:rPr>
        <w:t>коммуникативность</w:t>
      </w:r>
      <w:proofErr w:type="spellEnd"/>
      <w:r w:rsidRPr="00B0452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258B" w:rsidRPr="00B04520" w:rsidRDefault="00B41319" w:rsidP="004C3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sym w:font="Symbol" w:char="F0B7"/>
      </w:r>
      <w:r w:rsidRPr="00B04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20">
        <w:rPr>
          <w:rFonts w:ascii="Times New Roman" w:hAnsi="Times New Roman" w:cs="Times New Roman"/>
          <w:sz w:val="24"/>
          <w:szCs w:val="24"/>
        </w:rPr>
        <w:t>междисциплинарность</w:t>
      </w:r>
      <w:proofErr w:type="spellEnd"/>
      <w:r w:rsidRPr="00B04520">
        <w:rPr>
          <w:rFonts w:ascii="Times New Roman" w:hAnsi="Times New Roman" w:cs="Times New Roman"/>
          <w:sz w:val="24"/>
          <w:szCs w:val="24"/>
        </w:rPr>
        <w:t xml:space="preserve"> и профессиональная направленность; </w:t>
      </w:r>
    </w:p>
    <w:p w:rsidR="00DD258B" w:rsidRPr="00B04520" w:rsidRDefault="00B41319" w:rsidP="004C3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sym w:font="Symbol" w:char="F0B7"/>
      </w:r>
      <w:r w:rsidRPr="00B04520">
        <w:rPr>
          <w:rFonts w:ascii="Times New Roman" w:hAnsi="Times New Roman" w:cs="Times New Roman"/>
          <w:sz w:val="24"/>
          <w:szCs w:val="24"/>
        </w:rPr>
        <w:t xml:space="preserve"> ориентация на </w:t>
      </w:r>
      <w:r w:rsidR="00CA43FD">
        <w:rPr>
          <w:rFonts w:ascii="Times New Roman" w:hAnsi="Times New Roman" w:cs="Times New Roman"/>
          <w:sz w:val="24"/>
          <w:szCs w:val="24"/>
        </w:rPr>
        <w:t xml:space="preserve">познавательные </w:t>
      </w:r>
      <w:r w:rsidRPr="00B04520">
        <w:rPr>
          <w:rFonts w:ascii="Times New Roman" w:hAnsi="Times New Roman" w:cs="Times New Roman"/>
          <w:sz w:val="24"/>
          <w:szCs w:val="24"/>
        </w:rPr>
        <w:t xml:space="preserve">потребности </w:t>
      </w:r>
      <w:proofErr w:type="gramStart"/>
      <w:r w:rsidRPr="00B0452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04520">
        <w:rPr>
          <w:rFonts w:ascii="Times New Roman" w:hAnsi="Times New Roman" w:cs="Times New Roman"/>
          <w:sz w:val="24"/>
          <w:szCs w:val="24"/>
        </w:rPr>
        <w:t>;</w:t>
      </w:r>
    </w:p>
    <w:p w:rsidR="00DD258B" w:rsidRPr="00B04520" w:rsidRDefault="00B41319" w:rsidP="004C3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t xml:space="preserve"> </w:t>
      </w:r>
      <w:r w:rsidRPr="00B04520">
        <w:rPr>
          <w:rFonts w:ascii="Times New Roman" w:hAnsi="Times New Roman" w:cs="Times New Roman"/>
          <w:sz w:val="24"/>
          <w:szCs w:val="24"/>
        </w:rPr>
        <w:sym w:font="Symbol" w:char="F0B7"/>
      </w:r>
      <w:r w:rsidRPr="00B04520">
        <w:rPr>
          <w:rFonts w:ascii="Times New Roman" w:hAnsi="Times New Roman" w:cs="Times New Roman"/>
          <w:sz w:val="24"/>
          <w:szCs w:val="24"/>
        </w:rPr>
        <w:t xml:space="preserve"> аутентичность устных и письменных текстов разных жанров; </w:t>
      </w:r>
    </w:p>
    <w:p w:rsidR="00DD258B" w:rsidRPr="00B04520" w:rsidRDefault="00B41319" w:rsidP="00CA4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sym w:font="Symbol" w:char="F0B7"/>
      </w:r>
      <w:r w:rsidRPr="00B04520">
        <w:rPr>
          <w:rFonts w:ascii="Times New Roman" w:hAnsi="Times New Roman" w:cs="Times New Roman"/>
          <w:sz w:val="24"/>
          <w:szCs w:val="24"/>
        </w:rPr>
        <w:t xml:space="preserve"> аутентичность учебных задач, максимально приближенных к реальной профессиональной ситуации; </w:t>
      </w:r>
    </w:p>
    <w:p w:rsidR="00DD258B" w:rsidRPr="00B04520" w:rsidRDefault="00B41319" w:rsidP="000356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sym w:font="Symbol" w:char="F0B7"/>
      </w:r>
      <w:r w:rsidRPr="00B04520">
        <w:rPr>
          <w:rFonts w:ascii="Times New Roman" w:hAnsi="Times New Roman" w:cs="Times New Roman"/>
          <w:sz w:val="24"/>
          <w:szCs w:val="24"/>
        </w:rPr>
        <w:t xml:space="preserve"> учебная самостоятельность; </w:t>
      </w:r>
    </w:p>
    <w:p w:rsidR="00C4647B" w:rsidRPr="00B04520" w:rsidRDefault="00B41319" w:rsidP="000356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520">
        <w:rPr>
          <w:rFonts w:ascii="Times New Roman" w:hAnsi="Times New Roman" w:cs="Times New Roman"/>
          <w:sz w:val="24"/>
          <w:szCs w:val="24"/>
        </w:rPr>
        <w:sym w:font="Symbol" w:char="F0B7"/>
      </w:r>
      <w:r w:rsidRPr="00B04520">
        <w:rPr>
          <w:rFonts w:ascii="Times New Roman" w:hAnsi="Times New Roman" w:cs="Times New Roman"/>
          <w:sz w:val="24"/>
          <w:szCs w:val="24"/>
        </w:rPr>
        <w:t xml:space="preserve"> вариативность языкового материала.</w:t>
      </w:r>
    </w:p>
    <w:p w:rsidR="00C4647B" w:rsidRPr="00B04520" w:rsidRDefault="00C4647B" w:rsidP="000356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45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учебного </w:t>
      </w:r>
      <w:r w:rsidR="00BB5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курса «Английский язык: говорим на разные темы»</w:t>
      </w:r>
      <w:r w:rsidRPr="00B045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учебном плане</w:t>
      </w:r>
    </w:p>
    <w:p w:rsidR="00C4647B" w:rsidRPr="00C4647B" w:rsidRDefault="00C4647B" w:rsidP="000356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4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Учебный курс реализуется в части учебного плана, формируемой участниками образовательных отношений.</w:t>
      </w:r>
    </w:p>
    <w:p w:rsidR="00C4647B" w:rsidRPr="00C4647B" w:rsidRDefault="00C4647B" w:rsidP="000356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4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Количество часов в год:  34</w:t>
      </w:r>
    </w:p>
    <w:p w:rsidR="00B04520" w:rsidRPr="00CA43FD" w:rsidRDefault="00C4647B" w:rsidP="00CA4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4647B">
        <w:rPr>
          <w:rFonts w:ascii="Times New Roman" w:eastAsia="Times New Roman" w:hAnsi="Times New Roman" w:cs="Times New Roman"/>
          <w:bCs/>
          <w:sz w:val="24"/>
          <w:szCs w:val="24"/>
        </w:rPr>
        <w:t>Количество часов в неделю: 1</w:t>
      </w:r>
    </w:p>
    <w:p w:rsidR="00C4647B" w:rsidRDefault="00C4647B" w:rsidP="000356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eastAsia="ru-RU"/>
        </w:rPr>
      </w:pPr>
      <w:r w:rsidRPr="00C4647B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eastAsia="ru-RU"/>
        </w:rPr>
        <w:t>Содержание учебного курса</w:t>
      </w:r>
    </w:p>
    <w:p w:rsidR="00B04520" w:rsidRDefault="00B04520" w:rsidP="00CA43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10" w:hanging="710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</w:pPr>
      <w:r w:rsidRPr="00B04520"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  <w:t xml:space="preserve">Мир </w:t>
      </w:r>
      <w:proofErr w:type="gramStart"/>
      <w:r w:rsidRPr="00B04520"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  <w:t>моего</w:t>
      </w:r>
      <w:proofErr w:type="gramEnd"/>
      <w:r w:rsidRPr="00B04520"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  <w:t xml:space="preserve"> Я</w:t>
      </w:r>
    </w:p>
    <w:p w:rsidR="00B04520" w:rsidRDefault="00B04520" w:rsidP="00CA43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10" w:hanging="710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  <w:t>Мир вокруг меня</w:t>
      </w:r>
    </w:p>
    <w:p w:rsidR="00B04520" w:rsidRDefault="00B04520" w:rsidP="00CA43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10" w:hanging="710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  <w:t>Здоровый образ жизни</w:t>
      </w:r>
    </w:p>
    <w:p w:rsidR="00B04520" w:rsidRDefault="00B04520" w:rsidP="00CA43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10" w:hanging="710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  <w:t>Особенности моей страны и стран изучаемого языка</w:t>
      </w:r>
    </w:p>
    <w:p w:rsidR="00B04520" w:rsidRPr="00C4647B" w:rsidRDefault="00B04520" w:rsidP="00CA43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647B" w:rsidRDefault="00C4647B" w:rsidP="00C464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Планируемые образовательные результаты</w:t>
      </w:r>
    </w:p>
    <w:p w:rsidR="0051051B" w:rsidRDefault="0051051B" w:rsidP="0051051B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4012E4">
        <w:rPr>
          <w:rFonts w:ascii="Times New Roman" w:hAnsi="Times New Roman" w:cs="Times New Roman"/>
          <w:b/>
          <w:bCs/>
          <w:i/>
        </w:rPr>
        <w:t>Личностные результаты</w:t>
      </w:r>
      <w:r>
        <w:rPr>
          <w:rFonts w:ascii="Times New Roman" w:hAnsi="Times New Roman" w:cs="Times New Roman"/>
          <w:bCs/>
          <w:i/>
        </w:rPr>
        <w:t xml:space="preserve"> в части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1)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гражданско-патриотического воспитания: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осознание своей этнокультурной и российской гражданской идентичности;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уважение к своему и другим народам;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2)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духовно-нравственного воспитания: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признание индивидуальности каждого человека;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проявление сопереживания, уважения и доброжелательности;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3)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эстетического воспитания: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4)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51051B" w:rsidRPr="00B12739" w:rsidRDefault="0051051B" w:rsidP="0051051B">
      <w:pPr>
        <w:spacing w:after="0" w:line="240" w:lineRule="auto"/>
        <w:ind w:left="120"/>
        <w:jc w:val="both"/>
        <w:rPr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трудового воспитания: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 w:rsidRPr="00B12739">
        <w:rPr>
          <w:rFonts w:ascii="Times New Roman" w:hAnsi="Times New Roman"/>
          <w:color w:val="000000"/>
          <w:sz w:val="24"/>
          <w:szCs w:val="24"/>
        </w:rPr>
        <w:t>.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экологического воспитания: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бережное отношение к природ</w:t>
      </w:r>
      <w:r>
        <w:rPr>
          <w:rFonts w:ascii="Times New Roman" w:hAnsi="Times New Roman"/>
          <w:color w:val="000000"/>
          <w:sz w:val="24"/>
          <w:szCs w:val="24"/>
        </w:rPr>
        <w:t>е.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ценности научного познания: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познании.</w:t>
      </w:r>
    </w:p>
    <w:p w:rsidR="0051051B" w:rsidRPr="004012E4" w:rsidRDefault="0051051B" w:rsidP="0051051B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 w:rsidRPr="004012E4">
        <w:rPr>
          <w:rFonts w:ascii="Times New Roman" w:hAnsi="Times New Roman"/>
          <w:b/>
          <w:i/>
          <w:color w:val="000000"/>
          <w:sz w:val="24"/>
          <w:szCs w:val="24"/>
        </w:rPr>
        <w:t>Метапредметные</w:t>
      </w:r>
      <w:proofErr w:type="spellEnd"/>
      <w:r w:rsidRPr="004012E4">
        <w:rPr>
          <w:rFonts w:ascii="Times New Roman" w:hAnsi="Times New Roman"/>
          <w:b/>
          <w:i/>
          <w:color w:val="000000"/>
          <w:sz w:val="24"/>
          <w:szCs w:val="24"/>
        </w:rPr>
        <w:t xml:space="preserve"> результаты</w:t>
      </w:r>
    </w:p>
    <w:p w:rsidR="0051051B" w:rsidRPr="004012E4" w:rsidRDefault="0051051B" w:rsidP="0051051B">
      <w:pPr>
        <w:spacing w:after="0" w:line="240" w:lineRule="auto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Познавательные универсальные учебные действия</w:t>
      </w:r>
    </w:p>
    <w:p w:rsidR="0051051B" w:rsidRPr="004012E4" w:rsidRDefault="0051051B" w:rsidP="0051051B">
      <w:pPr>
        <w:spacing w:after="0" w:line="240" w:lineRule="auto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Базовые логические действия: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Базовые исследовательские действия: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формулировать цель, планировать изменения объекта, ситуации;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Работа с информацией:</w:t>
      </w:r>
    </w:p>
    <w:p w:rsidR="0051051B" w:rsidRPr="004012E4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012E4">
        <w:rPr>
          <w:rFonts w:ascii="Times New Roman" w:hAnsi="Times New Roman"/>
          <w:color w:val="000000"/>
          <w:sz w:val="24"/>
          <w:szCs w:val="24"/>
        </w:rPr>
        <w:t>выбирать источник получения информации;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анализировать и создавать текстовую, видео, графическую, звуковую, информацию в</w:t>
      </w:r>
      <w:r>
        <w:rPr>
          <w:rFonts w:ascii="Times New Roman" w:hAnsi="Times New Roman"/>
          <w:color w:val="000000"/>
          <w:sz w:val="24"/>
          <w:szCs w:val="24"/>
        </w:rPr>
        <w:t xml:space="preserve"> соответствии с учебной задачей.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Коммуникативные универсальные учебные действия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строить речевое высказывание в соответствии с поставленной задачей;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012E4">
        <w:rPr>
          <w:rFonts w:ascii="Times New Roman" w:hAnsi="Times New Roman"/>
          <w:color w:val="000000"/>
          <w:sz w:val="24"/>
          <w:szCs w:val="24"/>
        </w:rPr>
        <w:t>готовить небольшие публичные выступления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Регулятивные универсальные учебные действия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Самоорганизация: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51051B" w:rsidRPr="004012E4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012E4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51051B" w:rsidRPr="004012E4" w:rsidRDefault="0051051B" w:rsidP="0051051B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Совместная деятельность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bookmarkStart w:id="0" w:name="_Toc108096413"/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ответственно выполнять свою часть работы;</w:t>
      </w:r>
    </w:p>
    <w:p w:rsidR="0051051B" w:rsidRPr="00B12739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оценивать свой вклад в общий результат;</w:t>
      </w:r>
    </w:p>
    <w:p w:rsidR="0051051B" w:rsidRPr="0051051B" w:rsidRDefault="0051051B" w:rsidP="0051051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выполнять совместные проектные задания с опорой на предложенные образцы.</w:t>
      </w:r>
    </w:p>
    <w:p w:rsidR="0051051B" w:rsidRPr="0051051B" w:rsidRDefault="00C4647B" w:rsidP="005105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1051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Предметные результаты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 части </w:t>
      </w:r>
      <w:r w:rsidRPr="006236D7">
        <w:rPr>
          <w:rFonts w:ascii="Times New Roman" w:hAnsi="Times New Roman" w:cs="Times New Roman"/>
          <w:b/>
          <w:sz w:val="24"/>
          <w:szCs w:val="24"/>
        </w:rPr>
        <w:t>коммуникативных умений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1051B" w:rsidRPr="006236D7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6D7">
        <w:rPr>
          <w:rFonts w:ascii="Times New Roman" w:hAnsi="Times New Roman" w:cs="Times New Roman"/>
          <w:i/>
          <w:sz w:val="24"/>
          <w:szCs w:val="24"/>
        </w:rPr>
        <w:t>Говорение: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высказываться в пределах тем предметной стороны речи,</w:t>
      </w:r>
    </w:p>
    <w:p w:rsidR="0051051B" w:rsidRPr="00C4647B" w:rsidRDefault="0051051B" w:rsidP="0051051B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before="14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4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 вести диалог (</w:t>
      </w:r>
      <w:proofErr w:type="spellStart"/>
      <w:r w:rsidRPr="00C464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полилог</w:t>
      </w:r>
      <w:proofErr w:type="spellEnd"/>
      <w:r w:rsidRPr="00C464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), участвовать в ролевых играх </w:t>
      </w:r>
      <w:r w:rsidRPr="00C4647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по предполагаемому сценарию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,</w:t>
      </w:r>
    </w:p>
    <w:p w:rsidR="0051051B" w:rsidRPr="0051051B" w:rsidRDefault="0051051B" w:rsidP="0051051B">
      <w:pPr>
        <w:widowControl w:val="0"/>
        <w:shd w:val="clear" w:color="auto" w:fill="FFFFFF"/>
        <w:tabs>
          <w:tab w:val="num" w:pos="1134"/>
          <w:tab w:val="left" w:pos="127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47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- выступать с развернутым сообщением по заданной </w:t>
      </w:r>
      <w:r w:rsidRPr="00C464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выбранной теме в объеме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0-15 предложений.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236D7">
        <w:rPr>
          <w:rFonts w:ascii="Times New Roman" w:hAnsi="Times New Roman" w:cs="Times New Roman"/>
          <w:i/>
          <w:sz w:val="24"/>
          <w:szCs w:val="24"/>
        </w:rPr>
        <w:t>Аудирование</w:t>
      </w:r>
      <w:proofErr w:type="spellEnd"/>
      <w:r w:rsidRPr="006236D7">
        <w:rPr>
          <w:rFonts w:ascii="Times New Roman" w:hAnsi="Times New Roman" w:cs="Times New Roman"/>
          <w:i/>
          <w:sz w:val="24"/>
          <w:szCs w:val="24"/>
        </w:rPr>
        <w:t>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воспринимать на слух и понимать речь учителя, одноклассников и в аудиозаписи </w:t>
      </w:r>
      <w:r w:rsidRPr="00C464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в </w:t>
      </w:r>
      <w:r w:rsidRPr="00C4647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 xml:space="preserve">естественном темпе, построенную на продуктивном </w:t>
      </w:r>
      <w:r w:rsidRPr="00C4647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языковом материале и допускающую включение до 2% незнакомо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й</w:t>
      </w:r>
      <w:r w:rsidRPr="00C4647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лексики при длительности звучания  аудио </w:t>
      </w:r>
      <w:r w:rsidRPr="00C4647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текстов до 3-5 минут;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воспринимать на слух и понимать основное содержание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аудиотекстов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6D7">
        <w:rPr>
          <w:rFonts w:ascii="Times New Roman" w:hAnsi="Times New Roman" w:cs="Times New Roman"/>
          <w:i/>
          <w:sz w:val="24"/>
          <w:szCs w:val="24"/>
        </w:rPr>
        <w:t>Чтение:</w:t>
      </w:r>
    </w:p>
    <w:p w:rsidR="0051051B" w:rsidRDefault="0051051B" w:rsidP="0051051B">
      <w:pPr>
        <w:widowControl w:val="0"/>
        <w:shd w:val="clear" w:color="auto" w:fill="FFFFFF"/>
        <w:tabs>
          <w:tab w:val="num" w:pos="1134"/>
          <w:tab w:val="left" w:pos="127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читать вслух небольшие тексты, соблюдая правила чтения и интонацию с целью извлечения</w:t>
      </w:r>
      <w:r w:rsidRPr="00510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051B" w:rsidRPr="00C4647B" w:rsidRDefault="0051051B" w:rsidP="0051051B">
      <w:pPr>
        <w:widowControl w:val="0"/>
        <w:shd w:val="clear" w:color="auto" w:fill="FFFFFF"/>
        <w:tabs>
          <w:tab w:val="num" w:pos="1134"/>
          <w:tab w:val="left" w:pos="127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C4647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полной информации (изучающее чтение) с </w:t>
      </w:r>
      <w:r w:rsidRPr="00C4647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использованием словаря,  допускающие  включение </w:t>
      </w:r>
      <w:r w:rsidRPr="00C464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6-8% незнакомой лексики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1051B" w:rsidRPr="00C4647B" w:rsidRDefault="0051051B" w:rsidP="0051051B">
      <w:pPr>
        <w:widowControl w:val="0"/>
        <w:shd w:val="clear" w:color="auto" w:fill="FFFFFF"/>
        <w:tabs>
          <w:tab w:val="left" w:pos="1210"/>
          <w:tab w:val="left" w:pos="3269"/>
          <w:tab w:val="left" w:pos="6226"/>
          <w:tab w:val="left" w:pos="7454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Б) </w:t>
      </w:r>
      <w:r w:rsidRPr="00C464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основной информации (ознакомительное чтение) без </w:t>
      </w:r>
      <w:r w:rsidRPr="00C4647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помощи словаря с включением до 5-8% незнакомых </w:t>
      </w:r>
      <w:r w:rsidRPr="00C4647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слов</w:t>
      </w:r>
      <w:r w:rsidRPr="00C464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на уровне антиципации и языковой</w:t>
      </w:r>
      <w:r w:rsidRPr="00C464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</w:r>
      <w:r w:rsidRPr="00C4647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догадки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,</w:t>
      </w:r>
    </w:p>
    <w:p w:rsidR="0051051B" w:rsidRPr="00C4647B" w:rsidRDefault="0051051B" w:rsidP="0051051B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В) </w:t>
      </w:r>
      <w:r w:rsidRPr="00C4647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частичной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нформации (просмотровое чтение),</w:t>
      </w:r>
    </w:p>
    <w:p w:rsidR="0051051B" w:rsidRPr="0051051B" w:rsidRDefault="0051051B" w:rsidP="0051051B">
      <w:pPr>
        <w:widowControl w:val="0"/>
        <w:shd w:val="clear" w:color="auto" w:fill="FFFFFF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Г) </w:t>
      </w:r>
      <w:r w:rsidRPr="00C4647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специальной информации (поисковое чтение)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</w:p>
    <w:p w:rsidR="0051051B" w:rsidRPr="00EE04FA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4FA">
        <w:rPr>
          <w:rFonts w:ascii="Times New Roman" w:hAnsi="Times New Roman" w:cs="Times New Roman"/>
          <w:i/>
          <w:sz w:val="24"/>
          <w:szCs w:val="24"/>
        </w:rPr>
        <w:t>Письменная речь: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владеть техникой письма.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 части </w:t>
      </w:r>
      <w:r w:rsidRPr="00EE04FA">
        <w:rPr>
          <w:rFonts w:ascii="Times New Roman" w:hAnsi="Times New Roman" w:cs="Times New Roman"/>
          <w:b/>
          <w:sz w:val="24"/>
          <w:szCs w:val="24"/>
        </w:rPr>
        <w:t>языковой компетенции</w:t>
      </w:r>
      <w:r>
        <w:rPr>
          <w:rFonts w:ascii="Times New Roman" w:hAnsi="Times New Roman" w:cs="Times New Roman"/>
          <w:sz w:val="24"/>
          <w:szCs w:val="24"/>
        </w:rPr>
        <w:t xml:space="preserve"> (владением языковыми средствами):</w:t>
      </w:r>
    </w:p>
    <w:p w:rsidR="0051051B" w:rsidRPr="00EE04FA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4FA">
        <w:rPr>
          <w:rFonts w:ascii="Times New Roman" w:hAnsi="Times New Roman" w:cs="Times New Roman"/>
          <w:i/>
          <w:sz w:val="24"/>
          <w:szCs w:val="24"/>
        </w:rPr>
        <w:t>Фонетическая сторона речи: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правильное ударение в изученных словах.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знать основные правила чтения.</w:t>
      </w:r>
    </w:p>
    <w:p w:rsidR="0051051B" w:rsidRPr="00EE04FA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4FA">
        <w:rPr>
          <w:rFonts w:ascii="Times New Roman" w:hAnsi="Times New Roman" w:cs="Times New Roman"/>
          <w:i/>
          <w:sz w:val="24"/>
          <w:szCs w:val="24"/>
        </w:rPr>
        <w:t>Орфография: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правильно писать изученные слова.</w:t>
      </w:r>
    </w:p>
    <w:p w:rsidR="0051051B" w:rsidRPr="00EE04FA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4FA">
        <w:rPr>
          <w:rFonts w:ascii="Times New Roman" w:hAnsi="Times New Roman" w:cs="Times New Roman"/>
          <w:i/>
          <w:sz w:val="24"/>
          <w:szCs w:val="24"/>
        </w:rPr>
        <w:t>Лексическая сторона речи: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узнавать в письменном и звучащем тексте изученные лексические единицы (слова, словосочетания, реплики-клише речевого этикета),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употреблять в устной и письменной речи в их основном значении изученные лексические единицы (слова, словосочетания, реплики-клише речевого этикета).</w:t>
      </w:r>
    </w:p>
    <w:p w:rsidR="0051051B" w:rsidRPr="00EE04FA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4FA">
        <w:rPr>
          <w:rFonts w:ascii="Times New Roman" w:hAnsi="Times New Roman" w:cs="Times New Roman"/>
          <w:i/>
          <w:sz w:val="24"/>
          <w:szCs w:val="24"/>
        </w:rPr>
        <w:t>Грамматическая сторона речи:</w:t>
      </w:r>
    </w:p>
    <w:p w:rsid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распознавание и употребление в речи основных морфологических форм  и синтаксических конструкций в рамках предметного содержания данной программы.</w:t>
      </w:r>
    </w:p>
    <w:p w:rsidR="00B04520" w:rsidRPr="0051051B" w:rsidRDefault="0051051B" w:rsidP="00510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знание признаков изучаемых грамматических явлений (инфинитив, герундий, страдательный залог, косвенная речь).</w:t>
      </w:r>
    </w:p>
    <w:p w:rsidR="007931C6" w:rsidRDefault="007931C6" w:rsidP="00C46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</w:pPr>
    </w:p>
    <w:p w:rsidR="00C4647B" w:rsidRPr="00C4647B" w:rsidRDefault="00C4647B" w:rsidP="00C46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</w:pPr>
      <w:r w:rsidRPr="00C4647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Тематическое планирование</w:t>
      </w:r>
    </w:p>
    <w:tbl>
      <w:tblPr>
        <w:tblW w:w="9344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4822"/>
        <w:gridCol w:w="1418"/>
        <w:gridCol w:w="2551"/>
      </w:tblGrid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 w:colFirst="0" w:colLast="4"/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Мои летние каникулы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О себе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Выходные в нашей семье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Любимый праздник в нашей семье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Мой лучший друг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Моя школа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Город, в котором я живу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Культурная жизнь в нашем городе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Моя страна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Великобритания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Системы обучения в России и Великобритании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Жизнь подростков в России и Великобритании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Хобби современных подростков и моё хобби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Спорт в нашей жизни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Здоровое питание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Как дожить до ста лет?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Шоппинг в современном мире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43FD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4"/>
                <w:sz w:val="24"/>
                <w:szCs w:val="24"/>
                <w:lang w:val="en-US" w:eastAsia="ru-RU"/>
              </w:rPr>
              <w:t>.</w:t>
            </w:r>
          </w:p>
        </w:tc>
      </w:tr>
      <w:tr w:rsidR="00C4647B" w:rsidRPr="00C4647B" w:rsidTr="00B27FC9">
        <w:tc>
          <w:tcPr>
            <w:tcW w:w="553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4822" w:type="dxa"/>
            <w:shd w:val="clear" w:color="auto" w:fill="auto"/>
          </w:tcPr>
          <w:p w:rsidR="00C4647B" w:rsidRPr="00CA43FD" w:rsidRDefault="00C4647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Путешествия </w:t>
            </w:r>
          </w:p>
        </w:tc>
        <w:tc>
          <w:tcPr>
            <w:tcW w:w="1418" w:type="dxa"/>
            <w:shd w:val="clear" w:color="auto" w:fill="auto"/>
          </w:tcPr>
          <w:p w:rsidR="00C4647B" w:rsidRPr="00CA43FD" w:rsidRDefault="00C4647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4647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Уголки мира, которые я хотел бы посетить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Любимые фильмы современных подростков и мои любимые фильмы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Как одеваются современные подростки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Успешные люди сегодня.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Человек, которым я восхищаюсь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Необычные праздники разных стран мира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Необычные традиции разных стран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Интересные места в Великобритании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6002AB" w:rsidRPr="006002A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Жизнь в селе и в городе: плюсы и минусы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A60D83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 xml:space="preserve">Плюсы и минусы </w:t>
            </w:r>
            <w:proofErr w:type="gramStart"/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современных</w:t>
            </w:r>
            <w:proofErr w:type="gramEnd"/>
            <w:r w:rsidRPr="00CA43FD">
              <w:rPr>
                <w:rFonts w:ascii="Times New Roman" w:hAnsi="Times New Roman" w:cs="Times New Roman"/>
                <w:sz w:val="24"/>
                <w:szCs w:val="24"/>
              </w:rPr>
              <w:t xml:space="preserve"> гаджетов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Интернет: его значимость в нашей жизни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A60D83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A60D83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Разные способы общения в современном мире.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2AB" w:rsidRPr="00A60D83" w:rsidTr="00B27FC9">
        <w:tc>
          <w:tcPr>
            <w:tcW w:w="553" w:type="dxa"/>
            <w:shd w:val="clear" w:color="auto" w:fill="auto"/>
          </w:tcPr>
          <w:p w:rsidR="006002AB" w:rsidRPr="00CA43FD" w:rsidRDefault="00A60D83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Важность книг в нашей жизни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0D83" w:rsidRPr="00C4647B" w:rsidTr="00B27FC9">
        <w:tc>
          <w:tcPr>
            <w:tcW w:w="553" w:type="dxa"/>
            <w:shd w:val="clear" w:color="auto" w:fill="auto"/>
          </w:tcPr>
          <w:p w:rsidR="00A60D83" w:rsidRPr="00CA43FD" w:rsidRDefault="00A60D83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822" w:type="dxa"/>
            <w:shd w:val="clear" w:color="auto" w:fill="auto"/>
          </w:tcPr>
          <w:p w:rsidR="00A60D83" w:rsidRPr="00CA43FD" w:rsidRDefault="00A60D83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Проблемы окружающей среды.</w:t>
            </w:r>
          </w:p>
        </w:tc>
        <w:tc>
          <w:tcPr>
            <w:tcW w:w="1418" w:type="dxa"/>
            <w:shd w:val="clear" w:color="auto" w:fill="auto"/>
          </w:tcPr>
          <w:p w:rsidR="00A60D83" w:rsidRPr="00CA43FD" w:rsidRDefault="00A60D83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60D83" w:rsidRPr="00CA43FD" w:rsidRDefault="00A60D83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РЭШ</w:t>
            </w: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822" w:type="dxa"/>
            <w:shd w:val="clear" w:color="auto" w:fill="auto"/>
          </w:tcPr>
          <w:p w:rsidR="006002AB" w:rsidRPr="00CA43FD" w:rsidRDefault="00A60D83" w:rsidP="00CA4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3FD">
              <w:rPr>
                <w:rFonts w:ascii="Times New Roman" w:hAnsi="Times New Roman" w:cs="Times New Roman"/>
                <w:sz w:val="24"/>
                <w:szCs w:val="24"/>
              </w:rPr>
              <w:t>Каким мы видим будущее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CA4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6002AB" w:rsidRPr="00C4647B" w:rsidTr="00B27FC9">
        <w:tc>
          <w:tcPr>
            <w:tcW w:w="553" w:type="dxa"/>
            <w:shd w:val="clear" w:color="auto" w:fill="auto"/>
          </w:tcPr>
          <w:p w:rsidR="006002AB" w:rsidRPr="00CA43FD" w:rsidRDefault="006002AB" w:rsidP="00510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822" w:type="dxa"/>
            <w:shd w:val="clear" w:color="auto" w:fill="auto"/>
          </w:tcPr>
          <w:p w:rsidR="006002AB" w:rsidRPr="00CA43FD" w:rsidRDefault="006002AB" w:rsidP="00510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часов по программе 34</w:t>
            </w:r>
          </w:p>
        </w:tc>
        <w:tc>
          <w:tcPr>
            <w:tcW w:w="1418" w:type="dxa"/>
            <w:shd w:val="clear" w:color="auto" w:fill="auto"/>
          </w:tcPr>
          <w:p w:rsidR="006002AB" w:rsidRPr="00CA43FD" w:rsidRDefault="006002AB" w:rsidP="00510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002AB" w:rsidRPr="00CA43FD" w:rsidRDefault="006002AB" w:rsidP="00510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1319" w:rsidRDefault="00B41319" w:rsidP="0051051B">
      <w:pPr>
        <w:spacing w:after="0" w:line="240" w:lineRule="auto"/>
      </w:pPr>
    </w:p>
    <w:p w:rsidR="00784389" w:rsidRPr="00B91CBA" w:rsidRDefault="00784389" w:rsidP="00510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CBA">
        <w:rPr>
          <w:rFonts w:ascii="Times New Roman" w:hAnsi="Times New Roman" w:cs="Times New Roman"/>
          <w:sz w:val="24"/>
          <w:szCs w:val="24"/>
        </w:rPr>
        <w:t xml:space="preserve">Программой предусмотрена организация занятий в следующих формах: </w:t>
      </w:r>
    </w:p>
    <w:p w:rsidR="00784389" w:rsidRPr="00B91CBA" w:rsidRDefault="00784389" w:rsidP="00510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CBA">
        <w:rPr>
          <w:rFonts w:ascii="Times New Roman" w:hAnsi="Times New Roman" w:cs="Times New Roman"/>
          <w:sz w:val="24"/>
          <w:szCs w:val="24"/>
        </w:rPr>
        <w:t>- урочные занятия</w:t>
      </w:r>
      <w:r w:rsidR="00B27FC9">
        <w:rPr>
          <w:rFonts w:ascii="Times New Roman" w:hAnsi="Times New Roman" w:cs="Times New Roman"/>
          <w:sz w:val="24"/>
          <w:szCs w:val="24"/>
        </w:rPr>
        <w:t>,</w:t>
      </w:r>
    </w:p>
    <w:p w:rsidR="00784389" w:rsidRPr="00B91CBA" w:rsidRDefault="00784389" w:rsidP="00B27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BA">
        <w:rPr>
          <w:rFonts w:ascii="Times New Roman" w:hAnsi="Times New Roman" w:cs="Times New Roman"/>
          <w:sz w:val="24"/>
          <w:szCs w:val="24"/>
        </w:rPr>
        <w:t>-  игры (обучающие, познавательные, коммуникативные, логические, ролевые, лингвистические);  конкурсы</w:t>
      </w:r>
      <w:r w:rsidR="00B27FC9">
        <w:rPr>
          <w:rFonts w:ascii="Times New Roman" w:hAnsi="Times New Roman" w:cs="Times New Roman"/>
          <w:sz w:val="24"/>
          <w:szCs w:val="24"/>
        </w:rPr>
        <w:t>,</w:t>
      </w:r>
    </w:p>
    <w:p w:rsidR="00784389" w:rsidRPr="00B91CBA" w:rsidRDefault="00784389" w:rsidP="00510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CBA">
        <w:rPr>
          <w:rFonts w:ascii="Times New Roman" w:hAnsi="Times New Roman" w:cs="Times New Roman"/>
          <w:sz w:val="24"/>
          <w:szCs w:val="24"/>
        </w:rPr>
        <w:t>- викторины.</w:t>
      </w:r>
    </w:p>
    <w:p w:rsidR="00A60D83" w:rsidRPr="00A60D83" w:rsidRDefault="00A60D83" w:rsidP="00A60D8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57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0D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Учебно-методическое обеспечение образовательного процесса</w:t>
      </w:r>
    </w:p>
    <w:p w:rsidR="00A60D83" w:rsidRPr="00CA43FD" w:rsidRDefault="00A60D83" w:rsidP="00A60D83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57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A43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Литература                                                                                                                              </w:t>
      </w:r>
    </w:p>
    <w:p w:rsidR="00784389" w:rsidRPr="00CA43FD" w:rsidRDefault="00B91CBA" w:rsidP="00CA43FD">
      <w:pPr>
        <w:widowControl w:val="0"/>
        <w:shd w:val="clear" w:color="auto" w:fill="FFFFFF"/>
        <w:tabs>
          <w:tab w:val="left" w:pos="379"/>
        </w:tabs>
        <w:autoSpaceDE w:val="0"/>
        <w:autoSpaceDN w:val="0"/>
        <w:adjustRightInd w:val="0"/>
        <w:spacing w:after="0" w:line="240" w:lineRule="auto"/>
        <w:ind w:left="379"/>
        <w:jc w:val="both"/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  <w:lang w:eastAsia="ru-RU"/>
        </w:rPr>
      </w:pPr>
      <w:r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 П. </w:t>
      </w:r>
      <w:proofErr w:type="spellStart"/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Кузовлев</w:t>
      </w:r>
      <w:proofErr w:type="spellEnd"/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Н. М. Лапа, Э. Ш. </w:t>
      </w:r>
      <w:proofErr w:type="spellStart"/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Перегудова</w:t>
      </w:r>
      <w:proofErr w:type="spellEnd"/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И.П. Костина, О.В. </w:t>
      </w:r>
      <w:proofErr w:type="spellStart"/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Дуванова</w:t>
      </w:r>
      <w:proofErr w:type="spellEnd"/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Е.В. Кузнецова  Учебно-методический комплект  </w:t>
      </w:r>
      <w:r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English</w:t>
      </w:r>
      <w:proofErr w:type="spellEnd"/>
      <w:r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8</w:t>
      </w:r>
      <w:r w:rsidR="005820E0" w:rsidRPr="00CA4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- «Просвещение», 2017г.</w:t>
      </w:r>
    </w:p>
    <w:p w:rsidR="00B91CBA" w:rsidRPr="00CA43FD" w:rsidRDefault="00B91CBA" w:rsidP="00CA43FD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proofErr w:type="spellStart"/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Войтенок</w:t>
      </w:r>
      <w:proofErr w:type="spellEnd"/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В.М. Разговорный английский язык.- М.: Уче</w:t>
      </w:r>
      <w:r w:rsid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бно-педагогическое издательство, </w:t>
      </w:r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1999.</w:t>
      </w:r>
    </w:p>
    <w:p w:rsidR="00A60D83" w:rsidRPr="00B27FC9" w:rsidRDefault="005820E0" w:rsidP="00A60D83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Ю.Б.</w:t>
      </w:r>
      <w:r w:rsid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proofErr w:type="spellStart"/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Голицинский</w:t>
      </w:r>
      <w:proofErr w:type="spellEnd"/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Страноведение «</w:t>
      </w:r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 w:eastAsia="ru-RU"/>
        </w:rPr>
        <w:t>Great</w:t>
      </w:r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 w:eastAsia="ru-RU"/>
        </w:rPr>
        <w:t>Britain</w:t>
      </w:r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» - СПб</w:t>
      </w:r>
      <w:proofErr w:type="gramStart"/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., </w:t>
      </w:r>
      <w:proofErr w:type="gramEnd"/>
      <w:r w:rsidRPr="00CA43F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2021г.</w:t>
      </w:r>
    </w:p>
    <w:p w:rsidR="00A60D83" w:rsidRPr="00A60D83" w:rsidRDefault="00A60D83" w:rsidP="00A60D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  <w:lang w:eastAsia="ru-RU"/>
        </w:rPr>
      </w:pPr>
      <w:r w:rsidRPr="00A60D83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  <w:lang w:eastAsia="ru-RU"/>
        </w:rPr>
        <w:t>Материально-техническое обеспечение</w:t>
      </w:r>
    </w:p>
    <w:p w:rsidR="00A60D83" w:rsidRPr="00C4647B" w:rsidRDefault="00A60D83" w:rsidP="0078438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</w:pPr>
      <w:r w:rsidRPr="00A60D8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Кабинет английского языка, компьютер, проектор</w:t>
      </w:r>
      <w:r w:rsidR="00CA43F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</w:t>
      </w:r>
    </w:p>
    <w:sectPr w:rsidR="00A60D83" w:rsidRPr="00C4647B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26" w:rsidRDefault="00E72F26">
      <w:pPr>
        <w:spacing w:after="0" w:line="240" w:lineRule="auto"/>
      </w:pPr>
      <w:r>
        <w:separator/>
      </w:r>
    </w:p>
  </w:endnote>
  <w:endnote w:type="continuationSeparator" w:id="0">
    <w:p w:rsidR="00E72F26" w:rsidRDefault="00E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EC" w:rsidRDefault="005820E0" w:rsidP="00945AD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10EC" w:rsidRDefault="00A96B59" w:rsidP="00945AD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EC" w:rsidRDefault="005820E0" w:rsidP="00945AD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76E3">
      <w:rPr>
        <w:rStyle w:val="a6"/>
        <w:noProof/>
      </w:rPr>
      <w:t>4</w:t>
    </w:r>
    <w:r>
      <w:rPr>
        <w:rStyle w:val="a6"/>
      </w:rPr>
      <w:fldChar w:fldCharType="end"/>
    </w:r>
  </w:p>
  <w:p w:rsidR="002410EC" w:rsidRDefault="00A96B59" w:rsidP="00945AD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26" w:rsidRDefault="00E72F26">
      <w:pPr>
        <w:spacing w:after="0" w:line="240" w:lineRule="auto"/>
      </w:pPr>
      <w:r>
        <w:separator/>
      </w:r>
    </w:p>
  </w:footnote>
  <w:footnote w:type="continuationSeparator" w:id="0">
    <w:p w:rsidR="00E72F26" w:rsidRDefault="00E72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B843DC0"/>
    <w:lvl w:ilvl="0">
      <w:numFmt w:val="decimal"/>
      <w:lvlText w:val="*"/>
      <w:lvlJc w:val="left"/>
    </w:lvl>
  </w:abstractNum>
  <w:abstractNum w:abstractNumId="1">
    <w:nsid w:val="1062258C"/>
    <w:multiLevelType w:val="hybridMultilevel"/>
    <w:tmpl w:val="EC9222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715A5"/>
    <w:multiLevelType w:val="hybridMultilevel"/>
    <w:tmpl w:val="304EA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07104"/>
    <w:multiLevelType w:val="singleLevel"/>
    <w:tmpl w:val="DC7E64B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">
    <w:nsid w:val="498B13E6"/>
    <w:multiLevelType w:val="hybridMultilevel"/>
    <w:tmpl w:val="750E0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046"/>
    <w:rsid w:val="00006D44"/>
    <w:rsid w:val="0003564A"/>
    <w:rsid w:val="001F76E3"/>
    <w:rsid w:val="00221FF3"/>
    <w:rsid w:val="00473FE7"/>
    <w:rsid w:val="004C3BCC"/>
    <w:rsid w:val="0051051B"/>
    <w:rsid w:val="005820E0"/>
    <w:rsid w:val="0058529E"/>
    <w:rsid w:val="006002AB"/>
    <w:rsid w:val="006F22C9"/>
    <w:rsid w:val="00784389"/>
    <w:rsid w:val="007931C6"/>
    <w:rsid w:val="008176EA"/>
    <w:rsid w:val="008D6978"/>
    <w:rsid w:val="00A51292"/>
    <w:rsid w:val="00A60D83"/>
    <w:rsid w:val="00A96B59"/>
    <w:rsid w:val="00B04520"/>
    <w:rsid w:val="00B27FC9"/>
    <w:rsid w:val="00B41319"/>
    <w:rsid w:val="00B91C37"/>
    <w:rsid w:val="00B91CBA"/>
    <w:rsid w:val="00BB5867"/>
    <w:rsid w:val="00C4647B"/>
    <w:rsid w:val="00CA43FD"/>
    <w:rsid w:val="00DD258B"/>
    <w:rsid w:val="00DF675C"/>
    <w:rsid w:val="00E72F26"/>
    <w:rsid w:val="00EE1BD2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046"/>
    <w:pPr>
      <w:ind w:left="720"/>
      <w:contextualSpacing/>
    </w:pPr>
  </w:style>
  <w:style w:type="paragraph" w:styleId="a4">
    <w:name w:val="footer"/>
    <w:basedOn w:val="a"/>
    <w:link w:val="a5"/>
    <w:rsid w:val="00A60D8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A60D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60D83"/>
  </w:style>
  <w:style w:type="paragraph" w:customStyle="1" w:styleId="ParagraphStyle">
    <w:name w:val="Paragraph Style"/>
    <w:uiPriority w:val="99"/>
    <w:rsid w:val="005105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046"/>
    <w:pPr>
      <w:ind w:left="720"/>
      <w:contextualSpacing/>
    </w:pPr>
  </w:style>
  <w:style w:type="paragraph" w:styleId="a4">
    <w:name w:val="footer"/>
    <w:basedOn w:val="a"/>
    <w:link w:val="a5"/>
    <w:rsid w:val="00A60D8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A60D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60D83"/>
  </w:style>
  <w:style w:type="paragraph" w:customStyle="1" w:styleId="ParagraphStyle">
    <w:name w:val="Paragraph Style"/>
    <w:uiPriority w:val="99"/>
    <w:rsid w:val="005105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</dc:creator>
  <cp:lastModifiedBy>Владимир</cp:lastModifiedBy>
  <cp:revision>13</cp:revision>
  <dcterms:created xsi:type="dcterms:W3CDTF">2026-08-30T15:09:00Z</dcterms:created>
  <dcterms:modified xsi:type="dcterms:W3CDTF">2026-10-05T14:50:00Z</dcterms:modified>
</cp:coreProperties>
</file>